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BE981" w14:textId="77777777" w:rsidR="003767BC" w:rsidRDefault="003767BC" w:rsidP="00B10A6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151B26"/>
          <w:sz w:val="20"/>
          <w:szCs w:val="20"/>
        </w:rPr>
      </w:pPr>
    </w:p>
    <w:p w14:paraId="2FACB720" w14:textId="7445773A" w:rsidR="00B10A6A" w:rsidRDefault="00B10A6A" w:rsidP="00B10A6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151B26"/>
          <w:sz w:val="20"/>
          <w:szCs w:val="20"/>
        </w:rPr>
      </w:pPr>
      <w:r w:rsidRPr="00357CBD">
        <w:rPr>
          <w:rFonts w:ascii="Segoe UI" w:eastAsia="Times New Roman" w:hAnsi="Segoe UI" w:cs="Segoe UI"/>
          <w:b/>
          <w:color w:val="151B26"/>
          <w:sz w:val="20"/>
          <w:szCs w:val="20"/>
        </w:rPr>
        <w:t>California Strong Start Index</w:t>
      </w:r>
      <w:r w:rsidR="00AF67D3" w:rsidRPr="00357CBD">
        <w:rPr>
          <w:rFonts w:ascii="Segoe UI" w:eastAsia="Times New Roman" w:hAnsi="Segoe UI" w:cs="Segoe UI"/>
          <w:b/>
          <w:color w:val="151B26"/>
          <w:sz w:val="20"/>
          <w:szCs w:val="20"/>
        </w:rPr>
        <w:t xml:space="preserve"> in Action</w:t>
      </w:r>
    </w:p>
    <w:p w14:paraId="48C93C56" w14:textId="0D909491" w:rsidR="00357CBD" w:rsidRPr="00357CBD" w:rsidRDefault="00357CBD" w:rsidP="00B10A6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i/>
          <w:color w:val="151B26"/>
          <w:sz w:val="20"/>
          <w:szCs w:val="20"/>
        </w:rPr>
      </w:pPr>
      <w:r w:rsidRPr="00357CBD">
        <w:rPr>
          <w:rFonts w:ascii="Segoe UI" w:eastAsia="Times New Roman" w:hAnsi="Segoe UI" w:cs="Segoe UI"/>
          <w:i/>
          <w:color w:val="151B26"/>
          <w:sz w:val="20"/>
          <w:szCs w:val="20"/>
        </w:rPr>
        <w:t xml:space="preserve">Revised </w:t>
      </w:r>
      <w:r w:rsidR="008C6794">
        <w:rPr>
          <w:rFonts w:ascii="Segoe UI" w:eastAsia="Times New Roman" w:hAnsi="Segoe UI" w:cs="Segoe UI"/>
          <w:i/>
          <w:color w:val="151B26"/>
          <w:sz w:val="20"/>
          <w:szCs w:val="20"/>
        </w:rPr>
        <w:t>March</w:t>
      </w:r>
      <w:r w:rsidRPr="00357CBD">
        <w:rPr>
          <w:rFonts w:ascii="Segoe UI" w:eastAsia="Times New Roman" w:hAnsi="Segoe UI" w:cs="Segoe UI"/>
          <w:i/>
          <w:color w:val="151B26"/>
          <w:sz w:val="20"/>
          <w:szCs w:val="20"/>
        </w:rPr>
        <w:t xml:space="preserve"> 1</w:t>
      </w:r>
      <w:r w:rsidRPr="00357CBD">
        <w:rPr>
          <w:rFonts w:ascii="Segoe UI" w:eastAsia="Times New Roman" w:hAnsi="Segoe UI" w:cs="Segoe UI"/>
          <w:i/>
          <w:color w:val="151B26"/>
          <w:sz w:val="20"/>
          <w:szCs w:val="20"/>
          <w:vertAlign w:val="superscript"/>
        </w:rPr>
        <w:t>st</w:t>
      </w:r>
      <w:r w:rsidRPr="00357CBD">
        <w:rPr>
          <w:rFonts w:ascii="Segoe UI" w:eastAsia="Times New Roman" w:hAnsi="Segoe UI" w:cs="Segoe UI"/>
          <w:i/>
          <w:color w:val="151B26"/>
          <w:sz w:val="20"/>
          <w:szCs w:val="20"/>
        </w:rPr>
        <w:t>, 202</w:t>
      </w:r>
      <w:r w:rsidR="008C6794">
        <w:rPr>
          <w:rFonts w:ascii="Segoe UI" w:eastAsia="Times New Roman" w:hAnsi="Segoe UI" w:cs="Segoe UI"/>
          <w:i/>
          <w:color w:val="151B26"/>
          <w:sz w:val="20"/>
          <w:szCs w:val="20"/>
        </w:rPr>
        <w:t>1</w:t>
      </w:r>
    </w:p>
    <w:p w14:paraId="5F5661DB" w14:textId="77777777" w:rsidR="00B10A6A" w:rsidRDefault="00B10A6A" w:rsidP="009C352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51B26"/>
          <w:sz w:val="20"/>
          <w:szCs w:val="20"/>
        </w:rPr>
      </w:pPr>
    </w:p>
    <w:p w14:paraId="304B0303" w14:textId="37C69550" w:rsidR="001E2088" w:rsidRPr="00C21742" w:rsidRDefault="00C21742" w:rsidP="00C21742">
      <w:pPr>
        <w:rPr>
          <w:rFonts w:eastAsia="Times New Roman" w:cstheme="minorHAnsi"/>
          <w:color w:val="151B26"/>
        </w:rPr>
      </w:pPr>
      <w:bookmarkStart w:id="0" w:name="_Hlk30507900"/>
      <w:r w:rsidRPr="00C21742">
        <w:rPr>
          <w:rFonts w:eastAsia="Times New Roman" w:cstheme="minorHAnsi"/>
          <w:color w:val="151B26"/>
        </w:rPr>
        <w:t>The California Strong Start Index i</w:t>
      </w:r>
      <w:r w:rsidR="00B10A6A" w:rsidRPr="00C21742">
        <w:rPr>
          <w:rFonts w:cstheme="minorHAnsi"/>
        </w:rPr>
        <w:t>s being received as a valuable tool for equitably allocatin</w:t>
      </w:r>
      <w:r w:rsidRPr="00C21742">
        <w:rPr>
          <w:rFonts w:cstheme="minorHAnsi"/>
        </w:rPr>
        <w:t>g resources within communities. Specifically, it is being used to:</w:t>
      </w:r>
    </w:p>
    <w:p w14:paraId="07AF56F4" w14:textId="77777777" w:rsidR="00C21742" w:rsidRPr="00C21742" w:rsidRDefault="00C21742" w:rsidP="00965B5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51B26"/>
        </w:rPr>
      </w:pPr>
      <w:bookmarkStart w:id="1" w:name="_Hlk30507919"/>
      <w:bookmarkEnd w:id="0"/>
      <w:r w:rsidRPr="00C21742">
        <w:rPr>
          <w:rFonts w:eastAsia="Times New Roman" w:cstheme="minorHAnsi"/>
          <w:color w:val="151B26"/>
        </w:rPr>
        <w:t>G</w:t>
      </w:r>
      <w:r w:rsidRPr="00C21742">
        <w:rPr>
          <w:rFonts w:cstheme="minorHAnsi"/>
        </w:rPr>
        <w:t>enerate information related to racial / ethnic disparities (California Governor’s Office)</w:t>
      </w:r>
    </w:p>
    <w:p w14:paraId="455F9B95" w14:textId="4F991FBE" w:rsidR="00B10A6A" w:rsidRPr="00C21742" w:rsidRDefault="0009517F" w:rsidP="00965B5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51B26"/>
        </w:rPr>
      </w:pPr>
      <w:r>
        <w:rPr>
          <w:rFonts w:eastAsia="Times New Roman" w:cstheme="minorHAnsi"/>
          <w:color w:val="151B26"/>
        </w:rPr>
        <w:t xml:space="preserve">Facilitate the identification of </w:t>
      </w:r>
      <w:r w:rsidR="00C21742" w:rsidRPr="00C21742">
        <w:rPr>
          <w:rFonts w:eastAsia="Times New Roman" w:cstheme="minorHAnsi"/>
          <w:color w:val="151B26"/>
        </w:rPr>
        <w:t>“Communities of Need” for the statewide</w:t>
      </w:r>
      <w:r w:rsidR="00B10A6A" w:rsidRPr="00C21742">
        <w:rPr>
          <w:rFonts w:eastAsia="Times New Roman" w:cstheme="minorHAnsi"/>
          <w:color w:val="151B26"/>
        </w:rPr>
        <w:t xml:space="preserve"> California Home Visiting needs assessment </w:t>
      </w:r>
      <w:r w:rsidR="00C21742" w:rsidRPr="00C21742">
        <w:rPr>
          <w:rFonts w:eastAsia="Times New Roman" w:cstheme="minorHAnsi"/>
          <w:color w:val="151B26"/>
        </w:rPr>
        <w:t>(California Department of Public Health)</w:t>
      </w:r>
    </w:p>
    <w:p w14:paraId="62E390D2" w14:textId="24720612" w:rsidR="00965B5C" w:rsidRPr="00C21742" w:rsidRDefault="001E2088" w:rsidP="00965B5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51B26"/>
        </w:rPr>
      </w:pPr>
      <w:r w:rsidRPr="00C21742">
        <w:rPr>
          <w:rFonts w:eastAsia="Times New Roman" w:cstheme="minorHAnsi"/>
          <w:color w:val="151B26"/>
        </w:rPr>
        <w:t>E</w:t>
      </w:r>
      <w:r w:rsidR="009C3521" w:rsidRPr="00C21742">
        <w:rPr>
          <w:rFonts w:eastAsia="Times New Roman" w:cstheme="minorHAnsi"/>
          <w:color w:val="151B26"/>
        </w:rPr>
        <w:t>stimate number of slots for a universal, but also tailored H</w:t>
      </w:r>
      <w:r w:rsidRPr="00C21742">
        <w:rPr>
          <w:rFonts w:eastAsia="Times New Roman" w:cstheme="minorHAnsi"/>
          <w:color w:val="151B26"/>
        </w:rPr>
        <w:t xml:space="preserve">ome </w:t>
      </w:r>
      <w:r w:rsidR="009C3521" w:rsidRPr="00C21742">
        <w:rPr>
          <w:rFonts w:eastAsia="Times New Roman" w:cstheme="minorHAnsi"/>
          <w:color w:val="151B26"/>
        </w:rPr>
        <w:t>V</w:t>
      </w:r>
      <w:r w:rsidRPr="00C21742">
        <w:rPr>
          <w:rFonts w:eastAsia="Times New Roman" w:cstheme="minorHAnsi"/>
          <w:color w:val="151B26"/>
        </w:rPr>
        <w:t>isiting</w:t>
      </w:r>
      <w:r w:rsidR="009C3521" w:rsidRPr="00C21742">
        <w:rPr>
          <w:rFonts w:eastAsia="Times New Roman" w:cstheme="minorHAnsi"/>
          <w:color w:val="151B26"/>
        </w:rPr>
        <w:t xml:space="preserve"> program</w:t>
      </w:r>
      <w:r w:rsidR="00965B5C" w:rsidRPr="00C21742">
        <w:rPr>
          <w:rFonts w:eastAsia="Times New Roman" w:cstheme="minorHAnsi"/>
          <w:color w:val="151B26"/>
        </w:rPr>
        <w:t xml:space="preserve"> (First 5 LA, </w:t>
      </w:r>
      <w:proofErr w:type="gramStart"/>
      <w:r w:rsidR="00965B5C" w:rsidRPr="00C21742">
        <w:rPr>
          <w:rFonts w:eastAsia="Times New Roman" w:cstheme="minorHAnsi"/>
          <w:color w:val="151B26"/>
        </w:rPr>
        <w:t>First</w:t>
      </w:r>
      <w:proofErr w:type="gramEnd"/>
      <w:r w:rsidR="00965B5C" w:rsidRPr="00C21742">
        <w:rPr>
          <w:rFonts w:eastAsia="Times New Roman" w:cstheme="minorHAnsi"/>
          <w:color w:val="151B26"/>
        </w:rPr>
        <w:t xml:space="preserve"> 5 CA, California State Budget – May Revise)</w:t>
      </w:r>
    </w:p>
    <w:p w14:paraId="09560BCA" w14:textId="28A10B42" w:rsidR="00BB0FA9" w:rsidRDefault="00BB0FA9" w:rsidP="001E20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51B26"/>
        </w:rPr>
      </w:pPr>
      <w:r>
        <w:rPr>
          <w:rFonts w:eastAsia="Times New Roman" w:cstheme="minorHAnsi"/>
          <w:color w:val="151B26"/>
        </w:rPr>
        <w:t xml:space="preserve">Act as an anchor </w:t>
      </w:r>
      <w:r w:rsidR="00801A53">
        <w:rPr>
          <w:rFonts w:eastAsia="Times New Roman" w:cstheme="minorHAnsi"/>
          <w:color w:val="151B26"/>
        </w:rPr>
        <w:t xml:space="preserve">point </w:t>
      </w:r>
      <w:r>
        <w:rPr>
          <w:rFonts w:eastAsia="Times New Roman" w:cstheme="minorHAnsi"/>
          <w:color w:val="151B26"/>
        </w:rPr>
        <w:t>for First 5 California</w:t>
      </w:r>
      <w:r w:rsidR="00801A53">
        <w:rPr>
          <w:rFonts w:eastAsia="Times New Roman" w:cstheme="minorHAnsi"/>
          <w:color w:val="151B26"/>
        </w:rPr>
        <w:t>’s</w:t>
      </w:r>
      <w:r>
        <w:rPr>
          <w:rFonts w:eastAsia="Times New Roman" w:cstheme="minorHAnsi"/>
          <w:color w:val="151B26"/>
        </w:rPr>
        <w:t xml:space="preserve"> </w:t>
      </w:r>
      <w:r w:rsidR="00801A53">
        <w:rPr>
          <w:rFonts w:eastAsia="Times New Roman" w:cstheme="minorHAnsi"/>
          <w:color w:val="151B26"/>
        </w:rPr>
        <w:t xml:space="preserve">statewide </w:t>
      </w:r>
      <w:r>
        <w:rPr>
          <w:rFonts w:eastAsia="Times New Roman" w:cstheme="minorHAnsi"/>
          <w:color w:val="151B26"/>
        </w:rPr>
        <w:t xml:space="preserve">Home Visiting Workforce Study (RFP CFF 7554) </w:t>
      </w:r>
    </w:p>
    <w:p w14:paraId="28082255" w14:textId="24270E23" w:rsidR="001E2088" w:rsidRPr="00C21742" w:rsidRDefault="001E2088" w:rsidP="001E20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51B26"/>
        </w:rPr>
      </w:pPr>
      <w:r w:rsidRPr="00C21742">
        <w:rPr>
          <w:rFonts w:eastAsia="Times New Roman" w:cstheme="minorHAnsi"/>
          <w:color w:val="151B26"/>
        </w:rPr>
        <w:t>Identify communities faring better</w:t>
      </w:r>
      <w:r w:rsidR="00C21742" w:rsidRPr="00C21742">
        <w:rPr>
          <w:rFonts w:eastAsia="Times New Roman" w:cstheme="minorHAnsi"/>
          <w:color w:val="151B26"/>
        </w:rPr>
        <w:t xml:space="preserve"> on the EDI than what would be ‘</w:t>
      </w:r>
      <w:r w:rsidRPr="00C21742">
        <w:rPr>
          <w:rFonts w:eastAsia="Times New Roman" w:cstheme="minorHAnsi"/>
          <w:color w:val="151B26"/>
        </w:rPr>
        <w:t xml:space="preserve">predicted’ </w:t>
      </w:r>
      <w:r w:rsidR="00C21742" w:rsidRPr="00C21742">
        <w:rPr>
          <w:rFonts w:eastAsia="Times New Roman" w:cstheme="minorHAnsi"/>
          <w:color w:val="151B26"/>
        </w:rPr>
        <w:t xml:space="preserve">using the CASSi </w:t>
      </w:r>
      <w:r w:rsidRPr="00C21742">
        <w:rPr>
          <w:rFonts w:eastAsia="Times New Roman" w:cstheme="minorHAnsi"/>
          <w:color w:val="151B26"/>
        </w:rPr>
        <w:t>(First 5 OC)</w:t>
      </w:r>
    </w:p>
    <w:p w14:paraId="6861612D" w14:textId="1275356F" w:rsidR="001E2088" w:rsidRPr="00C21742" w:rsidRDefault="001E2088" w:rsidP="001E20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51B26"/>
        </w:rPr>
      </w:pPr>
      <w:r w:rsidRPr="00C21742">
        <w:rPr>
          <w:rFonts w:eastAsia="Times New Roman" w:cstheme="minorHAnsi"/>
          <w:color w:val="151B26"/>
        </w:rPr>
        <w:t>Inform Impact Framework Monitoring Measures (First 5 LA)</w:t>
      </w:r>
    </w:p>
    <w:p w14:paraId="4112C22F" w14:textId="0C56C132" w:rsidR="00B10A6A" w:rsidRPr="00C21742" w:rsidRDefault="00C21742" w:rsidP="00B10A6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51B26"/>
        </w:rPr>
      </w:pPr>
      <w:r w:rsidRPr="00C21742">
        <w:rPr>
          <w:rFonts w:eastAsia="Times New Roman" w:cstheme="minorHAnsi"/>
          <w:color w:val="151B26"/>
        </w:rPr>
        <w:t>Augment and validate</w:t>
      </w:r>
      <w:r w:rsidR="00B10A6A" w:rsidRPr="00C21742">
        <w:rPr>
          <w:rFonts w:eastAsia="Times New Roman" w:cstheme="minorHAnsi"/>
          <w:color w:val="151B26"/>
        </w:rPr>
        <w:t xml:space="preserve"> </w:t>
      </w:r>
      <w:proofErr w:type="gramStart"/>
      <w:r w:rsidR="00B10A6A" w:rsidRPr="00C21742">
        <w:rPr>
          <w:rFonts w:eastAsia="Times New Roman" w:cstheme="minorHAnsi"/>
          <w:color w:val="151B26"/>
        </w:rPr>
        <w:t>other</w:t>
      </w:r>
      <w:proofErr w:type="gramEnd"/>
      <w:r w:rsidR="00B10A6A" w:rsidRPr="00C21742">
        <w:rPr>
          <w:rFonts w:eastAsia="Times New Roman" w:cstheme="minorHAnsi"/>
          <w:color w:val="151B26"/>
        </w:rPr>
        <w:t xml:space="preserve"> local-level information (First 5 LA, First 5 Sonoma, First 5 Fresno, First 5 San Mateo, etc.)</w:t>
      </w:r>
    </w:p>
    <w:p w14:paraId="773E6497" w14:textId="5354A5C6" w:rsidR="00C21742" w:rsidRPr="00C21742" w:rsidRDefault="00C21742" w:rsidP="00C217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51B26"/>
        </w:rPr>
      </w:pPr>
      <w:r w:rsidRPr="00C21742">
        <w:rPr>
          <w:rFonts w:eastAsia="Times New Roman" w:cstheme="minorHAnsi"/>
          <w:color w:val="151B26"/>
        </w:rPr>
        <w:t>Inform community needs assessments (First 5 LA, First 5 Sonoma, First 5 Fresno, First 5 San Mateo, etc.)</w:t>
      </w:r>
    </w:p>
    <w:p w14:paraId="12E4118A" w14:textId="2CDC8D57" w:rsidR="00BB0FA9" w:rsidRPr="00BB0FA9" w:rsidRDefault="001E2088" w:rsidP="00BB0FA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51B26"/>
        </w:rPr>
      </w:pPr>
      <w:r w:rsidRPr="00C21742">
        <w:rPr>
          <w:rFonts w:eastAsia="Times New Roman" w:cstheme="minorHAnsi"/>
          <w:color w:val="151B26"/>
        </w:rPr>
        <w:t>Inform strategic plans (First 5 LA)</w:t>
      </w:r>
      <w:r w:rsidR="00BB0FA9" w:rsidRPr="00BB0FA9">
        <w:rPr>
          <w:rFonts w:eastAsia="Times New Roman" w:cstheme="minorHAnsi"/>
          <w:color w:val="151B26"/>
        </w:rPr>
        <w:t xml:space="preserve"> </w:t>
      </w:r>
    </w:p>
    <w:p w14:paraId="60B03134" w14:textId="59AF380A" w:rsidR="00FE7315" w:rsidRDefault="00FE7315" w:rsidP="00B10A6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51B26"/>
        </w:rPr>
      </w:pPr>
      <w:r>
        <w:rPr>
          <w:rFonts w:eastAsia="Times New Roman" w:cstheme="minorHAnsi"/>
          <w:color w:val="151B26"/>
        </w:rPr>
        <w:t xml:space="preserve">Enhance other datasets through overlays </w:t>
      </w:r>
    </w:p>
    <w:p w14:paraId="2DFFC8D7" w14:textId="3701710F" w:rsidR="00FE7315" w:rsidRDefault="00D73F39" w:rsidP="00FE731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51B26"/>
        </w:rPr>
      </w:pPr>
      <w:hyperlink r:id="rId10" w:history="1">
        <w:r w:rsidR="00FE7315" w:rsidRPr="00FE7315">
          <w:rPr>
            <w:rStyle w:val="Hyperlink"/>
            <w:rFonts w:eastAsia="Times New Roman" w:cstheme="minorHAnsi"/>
          </w:rPr>
          <w:t>Early Childhood in Westlake and Silver Lake</w:t>
        </w:r>
      </w:hyperlink>
      <w:r w:rsidR="00FE7315">
        <w:rPr>
          <w:rFonts w:eastAsia="Times New Roman" w:cstheme="minorHAnsi"/>
          <w:color w:val="151B26"/>
        </w:rPr>
        <w:t xml:space="preserve"> (KCET)</w:t>
      </w:r>
    </w:p>
    <w:p w14:paraId="4D5B18BA" w14:textId="730397E9" w:rsidR="003C140C" w:rsidRDefault="00D73F39" w:rsidP="00FE731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51B26"/>
        </w:rPr>
      </w:pPr>
      <w:hyperlink r:id="rId11" w:tgtFrame="_blank" w:history="1">
        <w:r w:rsidR="003C140C" w:rsidRPr="003C140C">
          <w:rPr>
            <w:rStyle w:val="Hyperlink"/>
            <w:rFonts w:eastAsia="Times New Roman" w:cstheme="minorHAnsi"/>
          </w:rPr>
          <w:t>Neighborhood Data for Social Change platform</w:t>
        </w:r>
      </w:hyperlink>
      <w:r w:rsidR="003C140C" w:rsidRPr="003C140C">
        <w:rPr>
          <w:rFonts w:eastAsia="Times New Roman" w:cstheme="minorHAnsi"/>
          <w:color w:val="151B26"/>
        </w:rPr>
        <w:t> (NDSC)</w:t>
      </w:r>
    </w:p>
    <w:p w14:paraId="4BD477AE" w14:textId="45A22A20" w:rsidR="00BB0FA9" w:rsidRDefault="00DB6501" w:rsidP="00BB0FA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51B26"/>
        </w:rPr>
      </w:pPr>
      <w:r>
        <w:rPr>
          <w:rFonts w:eastAsia="Times New Roman" w:cstheme="minorHAnsi"/>
          <w:color w:val="151B26"/>
        </w:rPr>
        <w:t>Potentially a</w:t>
      </w:r>
      <w:r w:rsidRPr="00DB6501">
        <w:rPr>
          <w:rFonts w:eastAsia="Times New Roman" w:cstheme="minorHAnsi"/>
          <w:color w:val="151B26"/>
        </w:rPr>
        <w:t>ugment the</w:t>
      </w:r>
      <w:r w:rsidR="00F14851">
        <w:rPr>
          <w:rFonts w:eastAsia="Times New Roman" w:cstheme="minorHAnsi"/>
          <w:color w:val="151B26"/>
        </w:rPr>
        <w:t xml:space="preserve"> </w:t>
      </w:r>
      <w:r w:rsidR="00264FE5">
        <w:rPr>
          <w:rFonts w:eastAsia="Times New Roman" w:cstheme="minorHAnsi"/>
          <w:color w:val="151B26"/>
        </w:rPr>
        <w:t>s</w:t>
      </w:r>
      <w:r w:rsidRPr="00DB6501">
        <w:rPr>
          <w:rFonts w:eastAsia="Times New Roman" w:cstheme="minorHAnsi"/>
          <w:color w:val="151B26"/>
        </w:rPr>
        <w:t xml:space="preserve">tatewide </w:t>
      </w:r>
      <w:r w:rsidR="00F43623">
        <w:rPr>
          <w:rFonts w:eastAsia="Times New Roman" w:cstheme="minorHAnsi"/>
          <w:color w:val="151B26"/>
        </w:rPr>
        <w:t xml:space="preserve">Whole Child </w:t>
      </w:r>
      <w:r w:rsidR="000E7FF0" w:rsidRPr="00DB6501">
        <w:rPr>
          <w:rFonts w:eastAsia="Times New Roman" w:cstheme="minorHAnsi"/>
          <w:color w:val="151B26"/>
        </w:rPr>
        <w:t>Equity Index</w:t>
      </w:r>
      <w:r w:rsidR="00264FE5">
        <w:rPr>
          <w:rFonts w:eastAsia="Times New Roman" w:cstheme="minorHAnsi"/>
          <w:color w:val="151B26"/>
        </w:rPr>
        <w:t xml:space="preserve"> (Advancement Project)</w:t>
      </w:r>
    </w:p>
    <w:p w14:paraId="39BA7C87" w14:textId="640DBBA6" w:rsidR="008C6794" w:rsidRPr="008C6794" w:rsidRDefault="008C6794" w:rsidP="008C6794">
      <w:pPr>
        <w:pStyle w:val="ListParagraph"/>
        <w:numPr>
          <w:ilvl w:val="0"/>
          <w:numId w:val="2"/>
        </w:numPr>
        <w:rPr>
          <w:rFonts w:eastAsia="Times New Roman" w:cstheme="minorHAnsi"/>
          <w:color w:val="151B26"/>
        </w:rPr>
      </w:pPr>
      <w:r w:rsidRPr="008C6794">
        <w:rPr>
          <w:rFonts w:eastAsia="Times New Roman" w:cstheme="minorHAnsi"/>
          <w:color w:val="151B26"/>
        </w:rPr>
        <w:t>Identify areas of highest priority for early care and education investments by pairing Local Funding Priorities with Strong Start Index scores</w:t>
      </w:r>
      <w:bookmarkEnd w:id="1"/>
      <w:r w:rsidRPr="008C6794">
        <w:rPr>
          <w:rFonts w:eastAsia="Times New Roman" w:cstheme="minorHAnsi"/>
          <w:color w:val="151B26"/>
        </w:rPr>
        <w:t xml:space="preserve"> (</w:t>
      </w:r>
      <w:r w:rsidR="00DC4D8C">
        <w:rPr>
          <w:rFonts w:eastAsia="Times New Roman" w:cstheme="minorHAnsi"/>
          <w:color w:val="151B26"/>
        </w:rPr>
        <w:t xml:space="preserve">L.A. County </w:t>
      </w:r>
      <w:r w:rsidRPr="008C6794">
        <w:rPr>
          <w:rFonts w:eastAsia="Times New Roman" w:cstheme="minorHAnsi"/>
          <w:color w:val="151B26"/>
        </w:rPr>
        <w:t>Child Care Planning Committee</w:t>
      </w:r>
      <w:r w:rsidR="00DC4D8C">
        <w:rPr>
          <w:rFonts w:eastAsia="Times New Roman" w:cstheme="minorHAnsi"/>
          <w:color w:val="151B26"/>
        </w:rPr>
        <w:t>)</w:t>
      </w:r>
    </w:p>
    <w:p w14:paraId="0026297E" w14:textId="77777777" w:rsidR="008C6794" w:rsidRDefault="008C6794" w:rsidP="008C6794">
      <w:pPr>
        <w:shd w:val="clear" w:color="auto" w:fill="FFFFFF"/>
        <w:spacing w:after="0" w:line="240" w:lineRule="auto"/>
        <w:rPr>
          <w:rFonts w:eastAsia="Times New Roman" w:cstheme="minorHAnsi"/>
          <w:color w:val="151B26"/>
        </w:rPr>
      </w:pPr>
      <w:bookmarkStart w:id="2" w:name="_GoBack"/>
      <w:bookmarkEnd w:id="2"/>
    </w:p>
    <w:p w14:paraId="268D2C56" w14:textId="085D58D9" w:rsidR="005A1352" w:rsidRPr="008C6794" w:rsidRDefault="00C21742" w:rsidP="008C6794">
      <w:pPr>
        <w:shd w:val="clear" w:color="auto" w:fill="FFFFFF"/>
        <w:spacing w:after="0" w:line="240" w:lineRule="auto"/>
        <w:rPr>
          <w:rFonts w:eastAsia="Times New Roman" w:cstheme="minorHAnsi"/>
          <w:color w:val="151B26"/>
        </w:rPr>
      </w:pPr>
      <w:r w:rsidRPr="008C6794">
        <w:rPr>
          <w:rFonts w:eastAsia="Times New Roman" w:cstheme="minorHAnsi"/>
          <w:color w:val="151B26"/>
        </w:rPr>
        <w:t>In addition, we have been i</w:t>
      </w:r>
      <w:r w:rsidR="005A1352" w:rsidRPr="008C6794">
        <w:rPr>
          <w:rFonts w:eastAsia="Times New Roman" w:cstheme="minorHAnsi"/>
          <w:color w:val="151B26"/>
        </w:rPr>
        <w:t xml:space="preserve">nvited </w:t>
      </w:r>
      <w:r w:rsidRPr="008C6794">
        <w:rPr>
          <w:rFonts w:eastAsia="Times New Roman" w:cstheme="minorHAnsi"/>
          <w:color w:val="151B26"/>
        </w:rPr>
        <w:t>to present the CASSi at many state and national convenings, including:</w:t>
      </w:r>
    </w:p>
    <w:p w14:paraId="6506B8F0" w14:textId="20A8B13F" w:rsidR="008C6794" w:rsidRPr="008C6794" w:rsidRDefault="008C6794" w:rsidP="001E20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51B26"/>
        </w:rPr>
      </w:pPr>
      <w:r w:rsidRPr="008C6794">
        <w:rPr>
          <w:rFonts w:eastAsia="Times New Roman" w:cstheme="minorHAnsi"/>
          <w:color w:val="151B26"/>
        </w:rPr>
        <w:t xml:space="preserve">Child Care Planning Committee </w:t>
      </w:r>
      <w:r>
        <w:rPr>
          <w:rFonts w:eastAsia="Times New Roman" w:cstheme="minorHAnsi"/>
          <w:color w:val="151B26"/>
        </w:rPr>
        <w:t>(Los Angeles, CA)</w:t>
      </w:r>
    </w:p>
    <w:p w14:paraId="619751EC" w14:textId="7EA041BC" w:rsidR="005A1352" w:rsidRPr="00C21742" w:rsidRDefault="00D73F39" w:rsidP="001E20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51B26"/>
        </w:rPr>
      </w:pPr>
      <w:hyperlink r:id="rId12" w:history="1">
        <w:r w:rsidR="005A1352" w:rsidRPr="00C21742">
          <w:rPr>
            <w:rStyle w:val="Hyperlink"/>
            <w:rFonts w:eastAsia="Times New Roman" w:cstheme="minorHAnsi"/>
          </w:rPr>
          <w:t>First 5 LA</w:t>
        </w:r>
      </w:hyperlink>
      <w:r w:rsidR="005A1352" w:rsidRPr="00C21742">
        <w:rPr>
          <w:rFonts w:eastAsia="Times New Roman" w:cstheme="minorHAnsi"/>
          <w:color w:val="151B26"/>
        </w:rPr>
        <w:t xml:space="preserve"> (Los Angeles, CA)</w:t>
      </w:r>
    </w:p>
    <w:p w14:paraId="070608F0" w14:textId="2CD49BE5" w:rsidR="005A1352" w:rsidRPr="00C21742" w:rsidRDefault="005A1352" w:rsidP="001E20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51B26"/>
        </w:rPr>
      </w:pPr>
      <w:r w:rsidRPr="00C21742">
        <w:rPr>
          <w:rFonts w:eastAsia="Times New Roman" w:cstheme="minorHAnsi"/>
          <w:color w:val="151B26"/>
        </w:rPr>
        <w:t xml:space="preserve">First 5 Bay Area Counties (e.g., </w:t>
      </w:r>
      <w:r w:rsidR="009C3521" w:rsidRPr="00C21742">
        <w:rPr>
          <w:rFonts w:eastAsia="Times New Roman" w:cstheme="minorHAnsi"/>
          <w:color w:val="151B26"/>
        </w:rPr>
        <w:t xml:space="preserve">Marin, </w:t>
      </w:r>
      <w:r w:rsidRPr="00C21742">
        <w:rPr>
          <w:rFonts w:eastAsia="Times New Roman" w:cstheme="minorHAnsi"/>
          <w:color w:val="151B26"/>
        </w:rPr>
        <w:t>Napa, Sonoma, Alameda, etc.)</w:t>
      </w:r>
      <w:r w:rsidR="009C3521" w:rsidRPr="00C21742">
        <w:rPr>
          <w:rFonts w:eastAsia="Times New Roman" w:cstheme="minorHAnsi"/>
          <w:color w:val="151B26"/>
        </w:rPr>
        <w:t xml:space="preserve"> </w:t>
      </w:r>
      <w:r w:rsidRPr="00C21742">
        <w:rPr>
          <w:rFonts w:eastAsia="Times New Roman" w:cstheme="minorHAnsi"/>
          <w:color w:val="151B26"/>
        </w:rPr>
        <w:t>(Marin, CA)</w:t>
      </w:r>
    </w:p>
    <w:p w14:paraId="2394E25D" w14:textId="3CC4AABE" w:rsidR="005A1352" w:rsidRPr="00C21742" w:rsidRDefault="00D73F39" w:rsidP="001E20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51B26"/>
        </w:rPr>
      </w:pPr>
      <w:hyperlink r:id="rId13" w:history="1">
        <w:r w:rsidR="00B10A6A" w:rsidRPr="00C21742">
          <w:rPr>
            <w:rStyle w:val="Hyperlink"/>
            <w:rFonts w:eastAsia="Times New Roman" w:cstheme="minorHAnsi"/>
          </w:rPr>
          <w:t>First 5 Association</w:t>
        </w:r>
      </w:hyperlink>
      <w:r w:rsidR="009C3521" w:rsidRPr="00C21742">
        <w:rPr>
          <w:rFonts w:eastAsia="Times New Roman" w:cstheme="minorHAnsi"/>
          <w:color w:val="151B26"/>
        </w:rPr>
        <w:t xml:space="preserve"> Webinar</w:t>
      </w:r>
      <w:r w:rsidR="00C21742" w:rsidRPr="00C21742">
        <w:rPr>
          <w:rFonts w:eastAsia="Times New Roman" w:cstheme="minorHAnsi"/>
          <w:color w:val="151B26"/>
        </w:rPr>
        <w:t xml:space="preserve"> (Web)</w:t>
      </w:r>
      <w:r w:rsidR="005A1352" w:rsidRPr="00C21742">
        <w:rPr>
          <w:rFonts w:eastAsia="Times New Roman" w:cstheme="minorHAnsi"/>
          <w:color w:val="151B26"/>
        </w:rPr>
        <w:t xml:space="preserve"> </w:t>
      </w:r>
    </w:p>
    <w:p w14:paraId="3A9FB694" w14:textId="190AD7AD" w:rsidR="005A1352" w:rsidRPr="00C21742" w:rsidRDefault="00D73F39" w:rsidP="005A135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51B26"/>
        </w:rPr>
      </w:pPr>
      <w:hyperlink r:id="rId14" w:history="1">
        <w:r w:rsidR="005A1352" w:rsidRPr="00C21742">
          <w:rPr>
            <w:rStyle w:val="Hyperlink"/>
            <w:rFonts w:eastAsia="Times New Roman" w:cstheme="minorHAnsi"/>
          </w:rPr>
          <w:t>Society for Research in Child Development</w:t>
        </w:r>
        <w:r w:rsidR="00B10A6A" w:rsidRPr="00C21742">
          <w:rPr>
            <w:rStyle w:val="Hyperlink"/>
            <w:rFonts w:eastAsia="Times New Roman" w:cstheme="minorHAnsi"/>
          </w:rPr>
          <w:t xml:space="preserve"> (SRCD)</w:t>
        </w:r>
      </w:hyperlink>
      <w:r w:rsidR="005A1352" w:rsidRPr="00C21742">
        <w:rPr>
          <w:rFonts w:eastAsia="Times New Roman" w:cstheme="minorHAnsi"/>
          <w:color w:val="151B26"/>
        </w:rPr>
        <w:t xml:space="preserve"> (Baltimore, MD)</w:t>
      </w:r>
    </w:p>
    <w:p w14:paraId="62E93ACA" w14:textId="58C9E4D2" w:rsidR="005A1352" w:rsidRPr="00C21742" w:rsidRDefault="00D73F39" w:rsidP="005A135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51B26"/>
        </w:rPr>
      </w:pPr>
      <w:hyperlink r:id="rId15" w:history="1">
        <w:r w:rsidR="00B10A6A" w:rsidRPr="00C21742">
          <w:rPr>
            <w:rStyle w:val="Hyperlink"/>
            <w:rFonts w:eastAsia="Times New Roman" w:cstheme="minorHAnsi"/>
          </w:rPr>
          <w:t xml:space="preserve">California </w:t>
        </w:r>
        <w:r w:rsidR="009C3521" w:rsidRPr="00C21742">
          <w:rPr>
            <w:rStyle w:val="Hyperlink"/>
            <w:rFonts w:eastAsia="Times New Roman" w:cstheme="minorHAnsi"/>
          </w:rPr>
          <w:t>Child Welfare C</w:t>
        </w:r>
        <w:r w:rsidR="005A1352" w:rsidRPr="00C21742">
          <w:rPr>
            <w:rStyle w:val="Hyperlink"/>
            <w:rFonts w:eastAsia="Times New Roman" w:cstheme="minorHAnsi"/>
          </w:rPr>
          <w:t>ouncil Data Linkage Subcommittee</w:t>
        </w:r>
      </w:hyperlink>
      <w:r w:rsidR="005A1352" w:rsidRPr="00C21742">
        <w:rPr>
          <w:rFonts w:eastAsia="Times New Roman" w:cstheme="minorHAnsi"/>
          <w:color w:val="151B26"/>
        </w:rPr>
        <w:t xml:space="preserve"> (Sacramento, CA)</w:t>
      </w:r>
      <w:r w:rsidR="009C3521" w:rsidRPr="00C21742">
        <w:rPr>
          <w:rFonts w:eastAsia="Times New Roman" w:cstheme="minorHAnsi"/>
          <w:color w:val="151B26"/>
        </w:rPr>
        <w:t xml:space="preserve"> </w:t>
      </w:r>
    </w:p>
    <w:p w14:paraId="1E0AF8AC" w14:textId="478D4A1D" w:rsidR="005A1352" w:rsidRPr="00C21742" w:rsidRDefault="00D73F39" w:rsidP="005A135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51B26"/>
        </w:rPr>
      </w:pPr>
      <w:hyperlink r:id="rId16" w:history="1">
        <w:r w:rsidR="00B10A6A" w:rsidRPr="00C21742">
          <w:rPr>
            <w:rStyle w:val="Hyperlink"/>
            <w:rFonts w:eastAsia="Times New Roman" w:cstheme="minorHAnsi"/>
          </w:rPr>
          <w:t>Actionable Intelligence for Social Policy (AISP)</w:t>
        </w:r>
      </w:hyperlink>
      <w:r w:rsidR="00B10A6A" w:rsidRPr="00C21742">
        <w:rPr>
          <w:rFonts w:eastAsia="Times New Roman" w:cstheme="minorHAnsi"/>
          <w:color w:val="151B26"/>
        </w:rPr>
        <w:t xml:space="preserve"> Early Care and Education</w:t>
      </w:r>
      <w:r w:rsidR="005A1352" w:rsidRPr="00C21742">
        <w:rPr>
          <w:rFonts w:eastAsia="Times New Roman" w:cstheme="minorHAnsi"/>
          <w:color w:val="151B26"/>
        </w:rPr>
        <w:t xml:space="preserve"> </w:t>
      </w:r>
      <w:r w:rsidR="00B10A6A" w:rsidRPr="00C21742">
        <w:rPr>
          <w:rFonts w:eastAsia="Times New Roman" w:cstheme="minorHAnsi"/>
          <w:color w:val="151B26"/>
        </w:rPr>
        <w:t xml:space="preserve">(ECE) </w:t>
      </w:r>
      <w:r w:rsidR="005A1352" w:rsidRPr="00C21742">
        <w:rPr>
          <w:rFonts w:eastAsia="Times New Roman" w:cstheme="minorHAnsi"/>
          <w:color w:val="151B26"/>
        </w:rPr>
        <w:t>Webinar</w:t>
      </w:r>
      <w:r w:rsidR="009C3521" w:rsidRPr="00C21742">
        <w:rPr>
          <w:rFonts w:eastAsia="Times New Roman" w:cstheme="minorHAnsi"/>
          <w:color w:val="151B26"/>
        </w:rPr>
        <w:t xml:space="preserve"> </w:t>
      </w:r>
      <w:r w:rsidR="00B10A6A" w:rsidRPr="00C21742">
        <w:rPr>
          <w:rFonts w:eastAsia="Times New Roman" w:cstheme="minorHAnsi"/>
          <w:color w:val="151B26"/>
        </w:rPr>
        <w:t>(Web)</w:t>
      </w:r>
    </w:p>
    <w:p w14:paraId="35B06945" w14:textId="50555846" w:rsidR="005A1352" w:rsidRPr="00C21742" w:rsidRDefault="00D73F39" w:rsidP="005A135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51B26"/>
        </w:rPr>
      </w:pPr>
      <w:hyperlink r:id="rId17" w:history="1">
        <w:r w:rsidR="005A1352" w:rsidRPr="00C21742">
          <w:rPr>
            <w:rStyle w:val="Hyperlink"/>
            <w:rFonts w:eastAsia="Times New Roman" w:cstheme="minorHAnsi"/>
          </w:rPr>
          <w:t>Community Indicators Consortium (</w:t>
        </w:r>
        <w:r w:rsidR="009C3521" w:rsidRPr="00C21742">
          <w:rPr>
            <w:rStyle w:val="Hyperlink"/>
            <w:rFonts w:eastAsia="Times New Roman" w:cstheme="minorHAnsi"/>
          </w:rPr>
          <w:t>CIC</w:t>
        </w:r>
        <w:r w:rsidR="005A1352" w:rsidRPr="00C21742">
          <w:rPr>
            <w:rStyle w:val="Hyperlink"/>
            <w:rFonts w:eastAsia="Times New Roman" w:cstheme="minorHAnsi"/>
          </w:rPr>
          <w:t>)</w:t>
        </w:r>
      </w:hyperlink>
      <w:r w:rsidR="009C3521" w:rsidRPr="00C21742">
        <w:rPr>
          <w:rFonts w:eastAsia="Times New Roman" w:cstheme="minorHAnsi"/>
          <w:color w:val="151B26"/>
        </w:rPr>
        <w:t xml:space="preserve"> </w:t>
      </w:r>
      <w:r w:rsidR="00B10A6A" w:rsidRPr="00C21742">
        <w:rPr>
          <w:rFonts w:eastAsia="Times New Roman" w:cstheme="minorHAnsi"/>
          <w:color w:val="151B26"/>
        </w:rPr>
        <w:t>(Denver, CO)</w:t>
      </w:r>
    </w:p>
    <w:p w14:paraId="33CE95EC" w14:textId="01BCDE20" w:rsidR="00B10A6A" w:rsidRPr="00C21742" w:rsidRDefault="00D73F39" w:rsidP="00B10A6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51B26"/>
        </w:rPr>
      </w:pPr>
      <w:hyperlink r:id="rId18" w:history="1">
        <w:r w:rsidR="00B10A6A" w:rsidRPr="00C21742">
          <w:rPr>
            <w:rStyle w:val="Hyperlink"/>
            <w:rFonts w:cstheme="minorHAnsi"/>
          </w:rPr>
          <w:t>Community Information Exchange (CIE) Summit</w:t>
        </w:r>
      </w:hyperlink>
      <w:r w:rsidR="00C21742" w:rsidRPr="00C21742">
        <w:rPr>
          <w:rFonts w:cstheme="minorHAnsi"/>
        </w:rPr>
        <w:t xml:space="preserve"> (San Diego</w:t>
      </w:r>
      <w:r w:rsidR="008C6794">
        <w:rPr>
          <w:rFonts w:cstheme="minorHAnsi"/>
        </w:rPr>
        <w:t>, CA</w:t>
      </w:r>
      <w:r w:rsidR="00C21742" w:rsidRPr="00C21742">
        <w:rPr>
          <w:rFonts w:cstheme="minorHAnsi"/>
        </w:rPr>
        <w:t>)</w:t>
      </w:r>
    </w:p>
    <w:p w14:paraId="5F4DD31C" w14:textId="4FA87F2A" w:rsidR="00B10A6A" w:rsidRPr="00C21742" w:rsidRDefault="00D73F39" w:rsidP="00B10A6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51B26"/>
        </w:rPr>
      </w:pPr>
      <w:hyperlink r:id="rId19" w:history="1">
        <w:r w:rsidR="00B10A6A" w:rsidRPr="00C21742">
          <w:rPr>
            <w:rStyle w:val="Hyperlink"/>
            <w:rFonts w:cstheme="minorHAnsi"/>
          </w:rPr>
          <w:t>Bay Area Rise Together</w:t>
        </w:r>
      </w:hyperlink>
      <w:r w:rsidR="00B10A6A" w:rsidRPr="00C21742">
        <w:rPr>
          <w:rFonts w:cstheme="minorHAnsi"/>
        </w:rPr>
        <w:t xml:space="preserve"> </w:t>
      </w:r>
      <w:r w:rsidR="00B10A6A" w:rsidRPr="00C21742">
        <w:rPr>
          <w:rFonts w:eastAsia="Times New Roman" w:cstheme="minorHAnsi"/>
          <w:color w:val="151B26"/>
        </w:rPr>
        <w:t>(San Jose, CA)</w:t>
      </w:r>
    </w:p>
    <w:p w14:paraId="082A4BCB" w14:textId="3881A07E" w:rsidR="009C3521" w:rsidRPr="00FE7315" w:rsidRDefault="00D73F39" w:rsidP="00B10A6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51B26"/>
        </w:rPr>
      </w:pPr>
      <w:hyperlink r:id="rId20" w:history="1">
        <w:r w:rsidR="00B10A6A" w:rsidRPr="00C21742">
          <w:rPr>
            <w:rStyle w:val="Hyperlink"/>
            <w:rFonts w:cstheme="minorHAnsi"/>
          </w:rPr>
          <w:t>Social Innovation Summit</w:t>
        </w:r>
      </w:hyperlink>
      <w:r w:rsidR="00B10A6A" w:rsidRPr="00C21742">
        <w:rPr>
          <w:rFonts w:cstheme="minorHAnsi"/>
        </w:rPr>
        <w:t xml:space="preserve"> (Los Angeles, CA)</w:t>
      </w:r>
    </w:p>
    <w:p w14:paraId="5FF6CBE0" w14:textId="41F68EF5" w:rsidR="00FE7315" w:rsidRDefault="00D73F39" w:rsidP="00B10A6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51B26"/>
        </w:rPr>
      </w:pPr>
      <w:hyperlink r:id="rId21" w:history="1">
        <w:r w:rsidR="00087073">
          <w:rPr>
            <w:rStyle w:val="Hyperlink"/>
            <w:rFonts w:eastAsia="Times New Roman" w:cstheme="minorHAnsi"/>
          </w:rPr>
          <w:t>National Academy for State Health Policy (NASHP)</w:t>
        </w:r>
      </w:hyperlink>
      <w:r w:rsidR="00FE7315">
        <w:rPr>
          <w:rFonts w:eastAsia="Times New Roman" w:cstheme="minorHAnsi"/>
          <w:color w:val="151B26"/>
        </w:rPr>
        <w:t xml:space="preserve"> (Chicago, IL)</w:t>
      </w:r>
    </w:p>
    <w:p w14:paraId="1673FE73" w14:textId="2F693BC2" w:rsidR="000E7FF0" w:rsidRPr="00087073" w:rsidRDefault="00D73F39" w:rsidP="0008707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51B26"/>
        </w:rPr>
      </w:pPr>
      <w:hyperlink r:id="rId22" w:history="1">
        <w:r w:rsidR="00087073" w:rsidRPr="00087073">
          <w:rPr>
            <w:rStyle w:val="Hyperlink"/>
            <w:rFonts w:eastAsia="Times New Roman" w:cstheme="minorHAnsi"/>
          </w:rPr>
          <w:t>Society for Social Work and Research (SSWR)</w:t>
        </w:r>
      </w:hyperlink>
      <w:r w:rsidR="00087073">
        <w:rPr>
          <w:rFonts w:eastAsia="Times New Roman" w:cstheme="minorHAnsi"/>
          <w:color w:val="151B26"/>
        </w:rPr>
        <w:t xml:space="preserve"> (Washington, DC)</w:t>
      </w:r>
    </w:p>
    <w:sectPr w:rsidR="000E7FF0" w:rsidRPr="00087073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167AD" w14:textId="77777777" w:rsidR="00D73F39" w:rsidRDefault="00D73F39" w:rsidP="00DE351B">
      <w:pPr>
        <w:spacing w:after="0" w:line="240" w:lineRule="auto"/>
      </w:pPr>
      <w:r>
        <w:separator/>
      </w:r>
    </w:p>
  </w:endnote>
  <w:endnote w:type="continuationSeparator" w:id="0">
    <w:p w14:paraId="4C2345FF" w14:textId="77777777" w:rsidR="00D73F39" w:rsidRDefault="00D73F39" w:rsidP="00DE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C7F7F" w14:textId="77777777" w:rsidR="00D73F39" w:rsidRDefault="00D73F39" w:rsidP="00DE351B">
      <w:pPr>
        <w:spacing w:after="0" w:line="240" w:lineRule="auto"/>
      </w:pPr>
      <w:r>
        <w:separator/>
      </w:r>
    </w:p>
  </w:footnote>
  <w:footnote w:type="continuationSeparator" w:id="0">
    <w:p w14:paraId="42847913" w14:textId="77777777" w:rsidR="00D73F39" w:rsidRDefault="00D73F39" w:rsidP="00DE3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94371" w14:textId="03E0DF67" w:rsidR="00DE351B" w:rsidRDefault="00357CBD">
    <w:pPr>
      <w:pStyle w:val="Header"/>
    </w:pPr>
    <w:r w:rsidRPr="00DE351B">
      <w:rPr>
        <w:noProof/>
      </w:rPr>
      <w:drawing>
        <wp:anchor distT="0" distB="0" distL="114300" distR="114300" simplePos="0" relativeHeight="251660288" behindDoc="1" locked="0" layoutInCell="1" allowOverlap="1" wp14:anchorId="7DBB8993" wp14:editId="69C64DE0">
          <wp:simplePos x="0" y="0"/>
          <wp:positionH relativeFrom="margin">
            <wp:posOffset>3667760</wp:posOffset>
          </wp:positionH>
          <wp:positionV relativeFrom="paragraph">
            <wp:posOffset>9525</wp:posOffset>
          </wp:positionV>
          <wp:extent cx="2601595" cy="219710"/>
          <wp:effectExtent l="0" t="0" r="8255" b="8890"/>
          <wp:wrapTight wrapText="bothSides">
            <wp:wrapPolygon edited="0">
              <wp:start x="0" y="0"/>
              <wp:lineTo x="0" y="20601"/>
              <wp:lineTo x="21510" y="20601"/>
              <wp:lineTo x="21510" y="7491"/>
              <wp:lineTo x="21036" y="0"/>
              <wp:lineTo x="0" y="0"/>
            </wp:wrapPolygon>
          </wp:wrapTight>
          <wp:docPr id="11" name="Picture 11" descr="C:\Users\rfoust\Dropbox\Children's Data Network\CDN - Logos\cdn-in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foust\Dropbox\Children's Data Network\CDN - Logos\cdn-inli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1595" cy="21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51B" w:rsidRPr="00DE351B">
      <w:rPr>
        <w:noProof/>
      </w:rPr>
      <w:drawing>
        <wp:anchor distT="0" distB="0" distL="114300" distR="114300" simplePos="0" relativeHeight="251659264" behindDoc="1" locked="0" layoutInCell="1" allowOverlap="1" wp14:anchorId="7995D83E" wp14:editId="64E7336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3009900" cy="34988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per Formal_Hor_S.Dworak-Peck School of SW_CardOnTrans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51B" w:rsidRPr="00DE351B">
      <w:rPr>
        <w:noProof/>
      </w:rPr>
      <w:drawing>
        <wp:anchor distT="0" distB="0" distL="114300" distR="114300" simplePos="0" relativeHeight="251661312" behindDoc="1" locked="0" layoutInCell="1" allowOverlap="1" wp14:anchorId="0F0E73AE" wp14:editId="38789268">
          <wp:simplePos x="0" y="0"/>
          <wp:positionH relativeFrom="margin">
            <wp:posOffset>2824480</wp:posOffset>
          </wp:positionH>
          <wp:positionV relativeFrom="paragraph">
            <wp:posOffset>8665210</wp:posOffset>
          </wp:positionV>
          <wp:extent cx="787400" cy="787400"/>
          <wp:effectExtent l="0" t="0" r="0" b="0"/>
          <wp:wrapNone/>
          <wp:docPr id="1" name="Picture 0" descr="Small Use Shield_BlackOnTran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 Use Shield_BlackOnTrans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740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379B"/>
    <w:multiLevelType w:val="hybridMultilevel"/>
    <w:tmpl w:val="835C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625F"/>
    <w:multiLevelType w:val="hybridMultilevel"/>
    <w:tmpl w:val="A594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D45"/>
    <w:rsid w:val="00087073"/>
    <w:rsid w:val="0009517F"/>
    <w:rsid w:val="000E7FF0"/>
    <w:rsid w:val="001E2088"/>
    <w:rsid w:val="00264FE5"/>
    <w:rsid w:val="002900D7"/>
    <w:rsid w:val="00357CBD"/>
    <w:rsid w:val="00374A5A"/>
    <w:rsid w:val="003767BC"/>
    <w:rsid w:val="003C140C"/>
    <w:rsid w:val="00552BC6"/>
    <w:rsid w:val="005A1352"/>
    <w:rsid w:val="00801A53"/>
    <w:rsid w:val="00811379"/>
    <w:rsid w:val="008137A7"/>
    <w:rsid w:val="008C6794"/>
    <w:rsid w:val="00965B5C"/>
    <w:rsid w:val="009C3521"/>
    <w:rsid w:val="009E2302"/>
    <w:rsid w:val="00AF67D3"/>
    <w:rsid w:val="00B10A6A"/>
    <w:rsid w:val="00BB0FA9"/>
    <w:rsid w:val="00C21742"/>
    <w:rsid w:val="00C22F5C"/>
    <w:rsid w:val="00D713DA"/>
    <w:rsid w:val="00D73F39"/>
    <w:rsid w:val="00DB6501"/>
    <w:rsid w:val="00DC4D8C"/>
    <w:rsid w:val="00DE351B"/>
    <w:rsid w:val="00EC4D45"/>
    <w:rsid w:val="00F14851"/>
    <w:rsid w:val="00F43623"/>
    <w:rsid w:val="00F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B57A"/>
  <w15:chartTrackingRefBased/>
  <w15:docId w15:val="{D109E6DF-1B1E-467C-9FE5-881C325F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D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A6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3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3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51B"/>
  </w:style>
  <w:style w:type="paragraph" w:styleId="Footer">
    <w:name w:val="footer"/>
    <w:basedOn w:val="Normal"/>
    <w:link w:val="FooterChar"/>
    <w:uiPriority w:val="99"/>
    <w:unhideWhenUsed/>
    <w:rsid w:val="00DE3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9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first5association.org/" TargetMode="External"/><Relationship Id="rId18" Type="http://schemas.openxmlformats.org/officeDocument/2006/relationships/hyperlink" Target="https://ciesandiego.org/ciesummit2019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shp.or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first5la.org/" TargetMode="External"/><Relationship Id="rId17" Type="http://schemas.openxmlformats.org/officeDocument/2006/relationships/hyperlink" Target="https://communityindicators.net/2019-impact-summit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isp.upenn.edu/" TargetMode="External"/><Relationship Id="rId20" Type="http://schemas.openxmlformats.org/officeDocument/2006/relationships/hyperlink" Target="https://socialinnovation.usc.edu/event/2019-social-innovation-summi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a.myneighborhooddata.org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chhs.ca.gov/wp-content/uploads/2019/06/DLIS-Committee-Agenda-June-5-2019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kcet.org/shows/city-rising/early-childhood-in-westlake-and-silver-lake" TargetMode="External"/><Relationship Id="rId19" Type="http://schemas.openxmlformats.org/officeDocument/2006/relationships/hyperlink" Target="https://www.risetogetherbayarea.org/eve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rcd.org/" TargetMode="External"/><Relationship Id="rId22" Type="http://schemas.openxmlformats.org/officeDocument/2006/relationships/hyperlink" Target="https://secure.ssw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7BB681D3CB049BC8B71249AF31F40" ma:contentTypeVersion="13" ma:contentTypeDescription="Create a new document." ma:contentTypeScope="" ma:versionID="5e3647a25565fec137d2da73a375f4d4">
  <xsd:schema xmlns:xsd="http://www.w3.org/2001/XMLSchema" xmlns:xs="http://www.w3.org/2001/XMLSchema" xmlns:p="http://schemas.microsoft.com/office/2006/metadata/properties" xmlns:ns2="86a76fdb-658f-4835-aaf1-d4127592f2b7" xmlns:ns3="29f9b1c6-0fb7-4cc1-a1f5-acec61403e96" targetNamespace="http://schemas.microsoft.com/office/2006/metadata/properties" ma:root="true" ma:fieldsID="dfa531bdf3ad786c87673ccfeaae9a68" ns2:_="" ns3:_="">
    <xsd:import namespace="86a76fdb-658f-4835-aaf1-d4127592f2b7"/>
    <xsd:import namespace="29f9b1c6-0fb7-4cc1-a1f5-acec61403e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76fdb-658f-4835-aaf1-d4127592f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9b1c6-0fb7-4cc1-a1f5-acec61403e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6a76fdb-658f-4835-aaf1-d4127592f2b7" xsi:nil="true"/>
  </documentManagement>
</p:properties>
</file>

<file path=customXml/itemProps1.xml><?xml version="1.0" encoding="utf-8"?>
<ds:datastoreItem xmlns:ds="http://schemas.openxmlformats.org/officeDocument/2006/customXml" ds:itemID="{F5272DFD-6ACB-4377-B276-034FE0FCC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76fdb-658f-4835-aaf1-d4127592f2b7"/>
    <ds:schemaRef ds:uri="29f9b1c6-0fb7-4cc1-a1f5-acec61403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F2ADEE-BDD8-421D-8296-C603E31C0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880355-7681-4636-A123-D7D757FB4F6E}">
  <ds:schemaRefs>
    <ds:schemaRef ds:uri="http://schemas.microsoft.com/office/2006/metadata/properties"/>
    <ds:schemaRef ds:uri="http://schemas.microsoft.com/office/infopath/2007/PartnerControls"/>
    <ds:schemaRef ds:uri="86a76fdb-658f-4835-aaf1-d4127592f2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Foust</dc:creator>
  <cp:keywords/>
  <dc:description/>
  <cp:lastModifiedBy>Regan Foust</cp:lastModifiedBy>
  <cp:revision>24</cp:revision>
  <cp:lastPrinted>2020-01-21T22:30:00Z</cp:lastPrinted>
  <dcterms:created xsi:type="dcterms:W3CDTF">2019-04-06T15:57:00Z</dcterms:created>
  <dcterms:modified xsi:type="dcterms:W3CDTF">2021-04-01T20:29:00Z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0x010100D2B7BB681D3CB049BC8B71249AF31F40</vt:lpwstr>
  </property>
</Properties>
</file>